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249" w:rsidRPr="00A177C5" w:rsidRDefault="002A4249" w:rsidP="00A177C5">
      <w:pPr>
        <w:spacing w:line="480" w:lineRule="auto"/>
        <w:rPr>
          <w:b/>
        </w:rPr>
      </w:pPr>
    </w:p>
    <w:p w:rsidR="002A4249" w:rsidRPr="00A177C5" w:rsidRDefault="002A4249" w:rsidP="00A177C5">
      <w:pPr>
        <w:spacing w:line="480" w:lineRule="auto"/>
        <w:rPr>
          <w:b/>
        </w:rPr>
      </w:pPr>
    </w:p>
    <w:p w:rsidR="002A4249" w:rsidRPr="00A177C5" w:rsidRDefault="002A4249" w:rsidP="00A177C5">
      <w:pPr>
        <w:spacing w:line="480" w:lineRule="auto"/>
        <w:rPr>
          <w:b/>
        </w:rPr>
      </w:pPr>
    </w:p>
    <w:p w:rsidR="002A4249" w:rsidRPr="00A177C5" w:rsidRDefault="002A4249" w:rsidP="00A177C5">
      <w:pPr>
        <w:spacing w:line="480" w:lineRule="auto"/>
        <w:rPr>
          <w:b/>
        </w:rPr>
      </w:pPr>
    </w:p>
    <w:p w:rsidR="002A4249" w:rsidRPr="00A177C5" w:rsidRDefault="002A4249" w:rsidP="00A177C5">
      <w:pPr>
        <w:spacing w:line="480" w:lineRule="auto"/>
        <w:rPr>
          <w:b/>
        </w:rPr>
      </w:pPr>
    </w:p>
    <w:p w:rsidR="002A4249" w:rsidRPr="00A177C5" w:rsidRDefault="002A4249" w:rsidP="00A177C5">
      <w:pPr>
        <w:spacing w:line="480" w:lineRule="auto"/>
        <w:rPr>
          <w:b/>
        </w:rPr>
      </w:pPr>
    </w:p>
    <w:p w:rsidR="002A4249" w:rsidRPr="00A177C5" w:rsidRDefault="002A4249" w:rsidP="00A177C5">
      <w:pPr>
        <w:spacing w:line="480" w:lineRule="auto"/>
        <w:rPr>
          <w:b/>
        </w:rPr>
      </w:pPr>
    </w:p>
    <w:p w:rsidR="002A4249" w:rsidRPr="00A177C5" w:rsidRDefault="002A4249" w:rsidP="00A177C5">
      <w:pPr>
        <w:spacing w:line="480" w:lineRule="auto"/>
        <w:rPr>
          <w:b/>
        </w:rPr>
      </w:pPr>
    </w:p>
    <w:p w:rsidR="002A4249" w:rsidRPr="00A177C5" w:rsidRDefault="002A4249" w:rsidP="00A177C5">
      <w:pPr>
        <w:spacing w:line="480" w:lineRule="auto"/>
        <w:jc w:val="center"/>
        <w:rPr>
          <w:b/>
        </w:rPr>
      </w:pPr>
      <w:r w:rsidRPr="00A177C5">
        <w:rPr>
          <w:b/>
        </w:rPr>
        <w:t>History Quiz</w:t>
      </w:r>
    </w:p>
    <w:p w:rsidR="002A4249" w:rsidRPr="00A177C5" w:rsidRDefault="002A4249" w:rsidP="00A177C5">
      <w:pPr>
        <w:spacing w:line="480" w:lineRule="auto"/>
        <w:jc w:val="center"/>
      </w:pPr>
      <w:r w:rsidRPr="00A177C5">
        <w:t>Student’s Name</w:t>
      </w:r>
    </w:p>
    <w:p w:rsidR="002A4249" w:rsidRPr="00A177C5" w:rsidRDefault="002A4249" w:rsidP="00A177C5">
      <w:pPr>
        <w:spacing w:line="480" w:lineRule="auto"/>
        <w:jc w:val="center"/>
      </w:pPr>
      <w:r w:rsidRPr="00A177C5">
        <w:t>Tutor’s Name</w:t>
      </w:r>
    </w:p>
    <w:p w:rsidR="002A4249" w:rsidRPr="00A177C5" w:rsidRDefault="002A4249" w:rsidP="00A177C5">
      <w:pPr>
        <w:spacing w:line="480" w:lineRule="auto"/>
        <w:jc w:val="center"/>
      </w:pPr>
      <w:r w:rsidRPr="00A177C5">
        <w:t>Institution</w:t>
      </w:r>
    </w:p>
    <w:p w:rsidR="002A4249" w:rsidRPr="00A177C5" w:rsidRDefault="002A4249" w:rsidP="00A177C5">
      <w:pPr>
        <w:spacing w:line="480" w:lineRule="auto"/>
        <w:jc w:val="center"/>
      </w:pPr>
      <w:r w:rsidRPr="00A177C5">
        <w:t>Date</w:t>
      </w:r>
    </w:p>
    <w:p w:rsidR="002A4249" w:rsidRPr="00A177C5" w:rsidRDefault="002A4249" w:rsidP="00A177C5">
      <w:pPr>
        <w:spacing w:line="480" w:lineRule="auto"/>
        <w:jc w:val="center"/>
      </w:pPr>
    </w:p>
    <w:p w:rsidR="002A4249" w:rsidRPr="00A177C5" w:rsidRDefault="002A4249" w:rsidP="00A177C5">
      <w:pPr>
        <w:spacing w:line="480" w:lineRule="auto"/>
        <w:jc w:val="center"/>
      </w:pPr>
    </w:p>
    <w:p w:rsidR="002A4249" w:rsidRPr="00A177C5" w:rsidRDefault="002A4249" w:rsidP="00A177C5">
      <w:pPr>
        <w:spacing w:line="480" w:lineRule="auto"/>
        <w:jc w:val="center"/>
      </w:pPr>
    </w:p>
    <w:p w:rsidR="002A4249" w:rsidRPr="00A177C5" w:rsidRDefault="002A4249" w:rsidP="00A177C5">
      <w:pPr>
        <w:spacing w:line="480" w:lineRule="auto"/>
        <w:jc w:val="center"/>
      </w:pPr>
    </w:p>
    <w:p w:rsidR="002A4249" w:rsidRPr="00A177C5" w:rsidRDefault="002A4249" w:rsidP="00A177C5">
      <w:pPr>
        <w:spacing w:line="480" w:lineRule="auto"/>
        <w:jc w:val="center"/>
      </w:pPr>
    </w:p>
    <w:p w:rsidR="002A4249" w:rsidRPr="00A177C5" w:rsidRDefault="002A4249" w:rsidP="00A177C5">
      <w:pPr>
        <w:spacing w:line="480" w:lineRule="auto"/>
        <w:jc w:val="center"/>
      </w:pPr>
    </w:p>
    <w:p w:rsidR="002A4249" w:rsidRPr="00A177C5" w:rsidRDefault="002A4249" w:rsidP="00A177C5">
      <w:pPr>
        <w:pStyle w:val="ListParagraph"/>
        <w:numPr>
          <w:ilvl w:val="0"/>
          <w:numId w:val="6"/>
        </w:numPr>
        <w:spacing w:line="480" w:lineRule="auto"/>
      </w:pPr>
      <w:proofErr w:type="spellStart"/>
      <w:r w:rsidRPr="00A177C5">
        <w:lastRenderedPageBreak/>
        <w:t>Abd</w:t>
      </w:r>
      <w:proofErr w:type="spellEnd"/>
      <w:r w:rsidRPr="00A177C5">
        <w:t xml:space="preserve"> al- </w:t>
      </w:r>
      <w:proofErr w:type="spellStart"/>
      <w:r w:rsidRPr="00A177C5">
        <w:t>Rahman</w:t>
      </w:r>
      <w:proofErr w:type="spellEnd"/>
      <w:r w:rsidRPr="00A177C5">
        <w:t xml:space="preserve"> III </w:t>
      </w:r>
    </w:p>
    <w:p w:rsidR="002A4249" w:rsidRPr="00A177C5" w:rsidRDefault="002A4249" w:rsidP="00A177C5">
      <w:pPr>
        <w:pStyle w:val="ListParagraph"/>
        <w:numPr>
          <w:ilvl w:val="0"/>
          <w:numId w:val="6"/>
        </w:numPr>
        <w:spacing w:line="480" w:lineRule="auto"/>
      </w:pPr>
      <w:proofErr w:type="spellStart"/>
      <w:r w:rsidRPr="00A177C5">
        <w:rPr>
          <w:shd w:val="clear" w:color="auto" w:fill="FFFFFF"/>
        </w:rPr>
        <w:t>Hasdai</w:t>
      </w:r>
      <w:proofErr w:type="spellEnd"/>
      <w:r w:rsidRPr="00A177C5">
        <w:rPr>
          <w:shd w:val="clear" w:color="auto" w:fill="FFFFFF"/>
        </w:rPr>
        <w:t xml:space="preserve"> </w:t>
      </w:r>
      <w:proofErr w:type="spellStart"/>
      <w:r w:rsidRPr="00A177C5">
        <w:rPr>
          <w:shd w:val="clear" w:color="auto" w:fill="FFFFFF"/>
        </w:rPr>
        <w:t>Ibn</w:t>
      </w:r>
      <w:proofErr w:type="spellEnd"/>
      <w:r w:rsidRPr="00A177C5">
        <w:rPr>
          <w:shd w:val="clear" w:color="auto" w:fill="FFFFFF"/>
        </w:rPr>
        <w:t xml:space="preserve"> </w:t>
      </w:r>
      <w:proofErr w:type="spellStart"/>
      <w:r w:rsidRPr="00A177C5">
        <w:rPr>
          <w:shd w:val="clear" w:color="auto" w:fill="FFFFFF"/>
        </w:rPr>
        <w:t>Shaprut</w:t>
      </w:r>
      <w:proofErr w:type="spellEnd"/>
    </w:p>
    <w:p w:rsidR="002A4249" w:rsidRPr="00A177C5" w:rsidRDefault="002A4249" w:rsidP="00A177C5">
      <w:pPr>
        <w:pStyle w:val="ListParagraph"/>
        <w:numPr>
          <w:ilvl w:val="0"/>
          <w:numId w:val="6"/>
        </w:numPr>
        <w:spacing w:line="480" w:lineRule="auto"/>
      </w:pPr>
      <w:r w:rsidRPr="00A177C5">
        <w:rPr>
          <w:shd w:val="clear" w:color="auto" w:fill="FFFFFF"/>
        </w:rPr>
        <w:t>New Style of Hebrew Poetry in Medieval Spain</w:t>
      </w:r>
    </w:p>
    <w:p w:rsidR="002A4249" w:rsidRPr="00A177C5" w:rsidRDefault="002A4249" w:rsidP="00A177C5">
      <w:pPr>
        <w:pStyle w:val="ListParagraph"/>
        <w:numPr>
          <w:ilvl w:val="0"/>
          <w:numId w:val="6"/>
        </w:numPr>
        <w:spacing w:line="480" w:lineRule="auto"/>
      </w:pPr>
      <w:proofErr w:type="spellStart"/>
      <w:r w:rsidRPr="00A177C5">
        <w:t>Almohads</w:t>
      </w:r>
      <w:proofErr w:type="spellEnd"/>
    </w:p>
    <w:p w:rsidR="002A4249" w:rsidRPr="00A177C5" w:rsidRDefault="002A4249" w:rsidP="00A177C5">
      <w:pPr>
        <w:pStyle w:val="ListParagraph"/>
        <w:numPr>
          <w:ilvl w:val="0"/>
          <w:numId w:val="6"/>
        </w:numPr>
        <w:spacing w:line="480" w:lineRule="auto"/>
      </w:pPr>
      <w:r w:rsidRPr="00A177C5">
        <w:t>The guide for the perplexed</w:t>
      </w:r>
    </w:p>
    <w:p w:rsidR="00341974" w:rsidRPr="00A177C5" w:rsidRDefault="00341974" w:rsidP="00A177C5">
      <w:pPr>
        <w:spacing w:line="480" w:lineRule="auto"/>
        <w:jc w:val="center"/>
        <w:rPr>
          <w:b/>
        </w:rPr>
      </w:pPr>
      <w:r w:rsidRPr="00A177C5">
        <w:rPr>
          <w:b/>
        </w:rPr>
        <w:t>Introduction</w:t>
      </w:r>
    </w:p>
    <w:p w:rsidR="00AD6746" w:rsidRPr="00A177C5" w:rsidRDefault="00341974" w:rsidP="00A177C5">
      <w:pPr>
        <w:spacing w:line="480" w:lineRule="auto"/>
      </w:pPr>
      <w:r w:rsidRPr="00A177C5">
        <w:t>During the Middle age, Spain developed three literary traditions; Christianity, Islam and Judaism. With these came three differently intellectual societies in one location</w:t>
      </w:r>
      <w:proofErr w:type="gramStart"/>
      <w:r w:rsidRPr="00A177C5">
        <w:t>..</w:t>
      </w:r>
      <w:proofErr w:type="gramEnd"/>
      <w:r w:rsidRPr="00A177C5">
        <w:t xml:space="preserve"> This blend of cultures resulted to rivalry, need for superiority over the other religion and hatred amongst some </w:t>
      </w:r>
      <w:r w:rsidR="002A4249" w:rsidRPr="00A177C5">
        <w:t>cultures</w:t>
      </w:r>
      <w:proofErr w:type="gramStart"/>
      <w:r w:rsidRPr="00A177C5">
        <w:t>..</w:t>
      </w:r>
      <w:proofErr w:type="gramEnd"/>
      <w:r w:rsidRPr="00A177C5">
        <w:t xml:space="preserve"> However it also had some positive impacts such as gaining adverse knowledge in other cultures, developing socially and gaining multilingualism.</w:t>
      </w:r>
    </w:p>
    <w:p w:rsidR="00AD6746" w:rsidRPr="00A177C5" w:rsidRDefault="00AD6746" w:rsidP="00A177C5">
      <w:pPr>
        <w:pStyle w:val="ListParagraph"/>
        <w:numPr>
          <w:ilvl w:val="0"/>
          <w:numId w:val="2"/>
        </w:numPr>
        <w:spacing w:line="480" w:lineRule="auto"/>
      </w:pPr>
      <w:proofErr w:type="spellStart"/>
      <w:r w:rsidRPr="00A177C5">
        <w:t>Abd</w:t>
      </w:r>
      <w:proofErr w:type="spellEnd"/>
      <w:r w:rsidR="003317C5" w:rsidRPr="00A177C5">
        <w:t xml:space="preserve"> al</w:t>
      </w:r>
      <w:r w:rsidRPr="00A177C5">
        <w:t xml:space="preserve">- </w:t>
      </w:r>
      <w:proofErr w:type="spellStart"/>
      <w:r w:rsidRPr="00A177C5">
        <w:t>Rahman</w:t>
      </w:r>
      <w:proofErr w:type="spellEnd"/>
      <w:r w:rsidRPr="00A177C5">
        <w:t xml:space="preserve"> III</w:t>
      </w:r>
      <w:r w:rsidR="002A4249" w:rsidRPr="00A177C5">
        <w:t xml:space="preserve"> </w:t>
      </w:r>
    </w:p>
    <w:p w:rsidR="003317C5" w:rsidRPr="00A177C5" w:rsidRDefault="003317C5" w:rsidP="00A177C5">
      <w:pPr>
        <w:spacing w:line="480" w:lineRule="auto"/>
      </w:pPr>
      <w:r w:rsidRPr="00A177C5">
        <w:t xml:space="preserve">He was an Umayyad </w:t>
      </w:r>
      <w:r w:rsidR="006F2A66" w:rsidRPr="00A177C5">
        <w:t>emperor between 889- 961</w:t>
      </w:r>
      <w:r w:rsidRPr="00A177C5">
        <w:t xml:space="preserve"> and like his ancestors before him, he held and maintained power in major Southern Spain. However, unlike his ancestors he had blue eyes and was fair s</w:t>
      </w:r>
      <w:r w:rsidR="006F2A66" w:rsidRPr="00A177C5">
        <w:t xml:space="preserve">kinned a result of interracial </w:t>
      </w:r>
      <w:r w:rsidRPr="00A177C5">
        <w:t>and concubine affairs in hid lineage. To help sto</w:t>
      </w:r>
      <w:r w:rsidR="006F2A66" w:rsidRPr="00A177C5">
        <w:t xml:space="preserve">p the neutralize </w:t>
      </w:r>
      <w:r w:rsidR="002A4249" w:rsidRPr="00A177C5">
        <w:t>threats;</w:t>
      </w:r>
      <w:r w:rsidR="006F2A66" w:rsidRPr="00A177C5">
        <w:t xml:space="preserve"> he acquired Turk and Berber soldiers.</w:t>
      </w:r>
      <w:r w:rsidR="003F5011" w:rsidRPr="00A177C5">
        <w:t xml:space="preserve"> He declared himself Caliph of </w:t>
      </w:r>
      <w:r w:rsidR="002A4249" w:rsidRPr="00A177C5">
        <w:t>Cordoba</w:t>
      </w:r>
      <w:r w:rsidR="003F5011" w:rsidRPr="00A177C5">
        <w:t xml:space="preserve"> which gave him political and religious superiority. During his reign, Cordoba became the most intellectual centre of Western Europe. The emperor was tolerant of non- </w:t>
      </w:r>
      <w:r w:rsidR="002A4249" w:rsidRPr="00A177C5">
        <w:t>Muslims</w:t>
      </w:r>
      <w:r w:rsidR="003F5011" w:rsidRPr="00A177C5">
        <w:t>, Jews and Christians who were treated fairly.</w:t>
      </w:r>
      <w:r w:rsidR="000B0860" w:rsidRPr="00A177C5">
        <w:t xml:space="preserve"> He also stabilized the borders of Christian span as well.</w:t>
      </w:r>
    </w:p>
    <w:p w:rsidR="002A4249" w:rsidRPr="00A177C5" w:rsidRDefault="002A4249" w:rsidP="00A177C5">
      <w:pPr>
        <w:pStyle w:val="ListParagraph"/>
        <w:numPr>
          <w:ilvl w:val="0"/>
          <w:numId w:val="2"/>
        </w:numPr>
        <w:spacing w:line="480" w:lineRule="auto"/>
      </w:pPr>
      <w:proofErr w:type="spellStart"/>
      <w:r w:rsidRPr="00A177C5">
        <w:rPr>
          <w:shd w:val="clear" w:color="auto" w:fill="FFFFFF"/>
        </w:rPr>
        <w:t>Hasdai</w:t>
      </w:r>
      <w:proofErr w:type="spellEnd"/>
      <w:r w:rsidRPr="00A177C5">
        <w:rPr>
          <w:shd w:val="clear" w:color="auto" w:fill="FFFFFF"/>
        </w:rPr>
        <w:t xml:space="preserve"> </w:t>
      </w:r>
      <w:proofErr w:type="spellStart"/>
      <w:r w:rsidRPr="00A177C5">
        <w:rPr>
          <w:shd w:val="clear" w:color="auto" w:fill="FFFFFF"/>
        </w:rPr>
        <w:t>Ibn</w:t>
      </w:r>
      <w:proofErr w:type="spellEnd"/>
      <w:r w:rsidRPr="00A177C5">
        <w:rPr>
          <w:shd w:val="clear" w:color="auto" w:fill="FFFFFF"/>
        </w:rPr>
        <w:t xml:space="preserve"> </w:t>
      </w:r>
      <w:proofErr w:type="spellStart"/>
      <w:r w:rsidRPr="00A177C5">
        <w:rPr>
          <w:shd w:val="clear" w:color="auto" w:fill="FFFFFF"/>
        </w:rPr>
        <w:t>Shaprut</w:t>
      </w:r>
      <w:proofErr w:type="spellEnd"/>
    </w:p>
    <w:p w:rsidR="000B0860" w:rsidRPr="00A177C5" w:rsidRDefault="000B0860" w:rsidP="00A177C5">
      <w:pPr>
        <w:spacing w:line="480" w:lineRule="auto"/>
      </w:pPr>
      <w:r w:rsidRPr="00A177C5">
        <w:t xml:space="preserve">He was a Jewish physician, scholar and physician. </w:t>
      </w:r>
      <w:proofErr w:type="spellStart"/>
      <w:r w:rsidRPr="00A177C5">
        <w:t>Hasdai</w:t>
      </w:r>
      <w:proofErr w:type="spellEnd"/>
      <w:r w:rsidRPr="00A177C5">
        <w:t xml:space="preserve"> is famous for helping inaugurate the golden age of Hebrew letters. Other than being a court physician for the emperor, he was </w:t>
      </w:r>
      <w:r w:rsidRPr="00A177C5">
        <w:lastRenderedPageBreak/>
        <w:t xml:space="preserve">also an unofficial </w:t>
      </w:r>
      <w:proofErr w:type="spellStart"/>
      <w:r w:rsidRPr="00A177C5">
        <w:t>vizer</w:t>
      </w:r>
      <w:proofErr w:type="spellEnd"/>
      <w:r w:rsidRPr="00A177C5">
        <w:t xml:space="preserve"> because of his knowledge of several languages; Hebrew, Latin and Arabic. Using his persuasive personality </w:t>
      </w:r>
      <w:r w:rsidR="00D749CB" w:rsidRPr="00A177C5">
        <w:t xml:space="preserve">and </w:t>
      </w:r>
      <w:r w:rsidRPr="00A177C5">
        <w:t xml:space="preserve">linguistic </w:t>
      </w:r>
      <w:proofErr w:type="gramStart"/>
      <w:r w:rsidRPr="00A177C5">
        <w:t>prowess</w:t>
      </w:r>
      <w:r w:rsidR="00D749CB" w:rsidRPr="00A177C5">
        <w:t xml:space="preserve">  he</w:t>
      </w:r>
      <w:proofErr w:type="gramEnd"/>
      <w:r w:rsidR="00D749CB" w:rsidRPr="00A177C5">
        <w:t xml:space="preserve"> helped negotiate a treaty with Byzantine Empire</w:t>
      </w:r>
    </w:p>
    <w:p w:rsidR="00D749CB" w:rsidRPr="00A177C5" w:rsidRDefault="00D749CB" w:rsidP="00A177C5">
      <w:pPr>
        <w:pStyle w:val="ListParagraph"/>
        <w:numPr>
          <w:ilvl w:val="0"/>
          <w:numId w:val="2"/>
        </w:numPr>
        <w:spacing w:line="480" w:lineRule="auto"/>
      </w:pPr>
      <w:r w:rsidRPr="00A177C5">
        <w:rPr>
          <w:shd w:val="clear" w:color="auto" w:fill="FFFFFF"/>
        </w:rPr>
        <w:t>New Style of Hebrew Poetry in Medieval</w:t>
      </w:r>
      <w:r w:rsidR="00096978" w:rsidRPr="00A177C5">
        <w:rPr>
          <w:shd w:val="clear" w:color="auto" w:fill="FFFFFF"/>
        </w:rPr>
        <w:t xml:space="preserve"> Spain</w:t>
      </w:r>
    </w:p>
    <w:p w:rsidR="00D749CB" w:rsidRPr="00A177C5" w:rsidRDefault="00096978" w:rsidP="00A177C5">
      <w:pPr>
        <w:spacing w:line="480" w:lineRule="auto"/>
      </w:pPr>
      <w:r w:rsidRPr="00A177C5">
        <w:t xml:space="preserve">Hebrew poetry </w:t>
      </w:r>
      <w:r w:rsidR="002A4249" w:rsidRPr="00A177C5">
        <w:t>flourished in</w:t>
      </w:r>
      <w:r w:rsidRPr="00A177C5">
        <w:t xml:space="preserve"> Spain until the expulsion. Poets used themes, genres and rhetoric in both secular and liturgical poems. The Hebrew poetry was heavily influenced by Arabic styles and the language. Having coexisted with Arabs for the period they did, it was inevitable to adopt several of their tactics.</w:t>
      </w:r>
    </w:p>
    <w:p w:rsidR="002A4249" w:rsidRPr="00A177C5" w:rsidRDefault="002A4249" w:rsidP="00A177C5">
      <w:pPr>
        <w:pStyle w:val="ListParagraph"/>
        <w:numPr>
          <w:ilvl w:val="0"/>
          <w:numId w:val="2"/>
        </w:numPr>
        <w:spacing w:line="480" w:lineRule="auto"/>
      </w:pPr>
      <w:proofErr w:type="spellStart"/>
      <w:r w:rsidRPr="00A177C5">
        <w:t>Almohads</w:t>
      </w:r>
      <w:proofErr w:type="spellEnd"/>
      <w:r w:rsidRPr="00A177C5">
        <w:t xml:space="preserve"> </w:t>
      </w:r>
    </w:p>
    <w:p w:rsidR="00C86858" w:rsidRPr="00A177C5" w:rsidRDefault="00C86858" w:rsidP="00A177C5">
      <w:pPr>
        <w:spacing w:line="480" w:lineRule="auto"/>
      </w:pPr>
      <w:r w:rsidRPr="00A177C5">
        <w:t xml:space="preserve">These people were followers of the </w:t>
      </w:r>
      <w:proofErr w:type="spellStart"/>
      <w:r w:rsidRPr="00A177C5">
        <w:t>Masmuda</w:t>
      </w:r>
      <w:proofErr w:type="spellEnd"/>
      <w:r w:rsidRPr="00A177C5">
        <w:t xml:space="preserve"> Berber. He claimed to be the guided one and started a religious movement against the </w:t>
      </w:r>
      <w:proofErr w:type="spellStart"/>
      <w:r w:rsidRPr="00A177C5">
        <w:t>Sanhaja</w:t>
      </w:r>
      <w:proofErr w:type="spellEnd"/>
      <w:r w:rsidRPr="00A177C5">
        <w:t xml:space="preserve"> Berbers. The group disrupted the peaceful co- existence between the Muslims and Jews in the Muslim World claiming to the true ‘unifiers’ or the strict believers in the unity of God. When this rebellion was finally crashed, kit resulted in a lot of fatalities.</w:t>
      </w:r>
    </w:p>
    <w:p w:rsidR="002A4249" w:rsidRPr="00A177C5" w:rsidRDefault="002A4249" w:rsidP="00A177C5">
      <w:pPr>
        <w:pStyle w:val="ListParagraph"/>
        <w:numPr>
          <w:ilvl w:val="0"/>
          <w:numId w:val="2"/>
        </w:numPr>
        <w:spacing w:line="480" w:lineRule="auto"/>
      </w:pPr>
      <w:r w:rsidRPr="00A177C5">
        <w:t>The guide for the perplexed</w:t>
      </w:r>
    </w:p>
    <w:p w:rsidR="002A4249" w:rsidRPr="00A177C5" w:rsidRDefault="00C86858" w:rsidP="00A177C5">
      <w:pPr>
        <w:spacing w:line="480" w:lineRule="auto"/>
      </w:pPr>
      <w:r w:rsidRPr="00A177C5">
        <w:t xml:space="preserve">It </w:t>
      </w:r>
      <w:r w:rsidR="001C3F15" w:rsidRPr="00A177C5">
        <w:t>was theology aimed at reconciling Aristotelians with Rabbinical Jewish theology. This school of thought aimed at coming up with logical explanations for many events in the text. It integrated Hebrew and Arabic. The text was written in classical Arabic using Hebrew alphabet. The book was written to enlighten a religious man trained to believe the truth of our Holy law. The book also attempts to illustrate that one needs to internalize and understand texts rather than taking what is presented literally.</w:t>
      </w:r>
    </w:p>
    <w:p w:rsidR="002A4249" w:rsidRPr="00A177C5" w:rsidRDefault="002A4249" w:rsidP="00A177C5">
      <w:pPr>
        <w:spacing w:line="480" w:lineRule="auto"/>
      </w:pPr>
    </w:p>
    <w:sectPr w:rsidR="002A4249" w:rsidRPr="00A177C5" w:rsidSect="00F90E3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82BFA"/>
    <w:multiLevelType w:val="hybridMultilevel"/>
    <w:tmpl w:val="B4FE168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3F7F2F5F"/>
    <w:multiLevelType w:val="hybridMultilevel"/>
    <w:tmpl w:val="FBBE654A"/>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43857CCE"/>
    <w:multiLevelType w:val="hybridMultilevel"/>
    <w:tmpl w:val="016C08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64267DD"/>
    <w:multiLevelType w:val="hybridMultilevel"/>
    <w:tmpl w:val="599ACA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F944BAB"/>
    <w:multiLevelType w:val="hybridMultilevel"/>
    <w:tmpl w:val="61A433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A3A4825"/>
    <w:multiLevelType w:val="hybridMultilevel"/>
    <w:tmpl w:val="ED7689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2"/>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20"/>
  <w:characterSpacingControl w:val="doNotCompress"/>
  <w:compat/>
  <w:rsids>
    <w:rsidRoot w:val="00AD6746"/>
    <w:rsid w:val="00096978"/>
    <w:rsid w:val="000B0860"/>
    <w:rsid w:val="001C3F15"/>
    <w:rsid w:val="001C6CD9"/>
    <w:rsid w:val="002A4249"/>
    <w:rsid w:val="003317C5"/>
    <w:rsid w:val="00341974"/>
    <w:rsid w:val="003F5011"/>
    <w:rsid w:val="00477778"/>
    <w:rsid w:val="006F2A66"/>
    <w:rsid w:val="00A012F0"/>
    <w:rsid w:val="00A177C5"/>
    <w:rsid w:val="00AD6746"/>
    <w:rsid w:val="00C86858"/>
    <w:rsid w:val="00D749CB"/>
    <w:rsid w:val="00F90E3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2F0"/>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74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3</Pages>
  <Words>452</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Student-5260FC</dc:creator>
  <cp:lastModifiedBy>Student-5260FC</cp:lastModifiedBy>
  <cp:revision>2</cp:revision>
  <dcterms:created xsi:type="dcterms:W3CDTF">2021-11-19T02:14:00Z</dcterms:created>
  <dcterms:modified xsi:type="dcterms:W3CDTF">2021-11-19T04:15:00Z</dcterms:modified>
</cp:coreProperties>
</file>